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Look w:val="04A0" w:firstRow="1" w:lastRow="0" w:firstColumn="1" w:lastColumn="0" w:noHBand="0" w:noVBand="1"/>
      </w:tblPr>
      <w:tblGrid>
        <w:gridCol w:w="1920"/>
        <w:gridCol w:w="560"/>
        <w:gridCol w:w="1900"/>
        <w:gridCol w:w="2300"/>
        <w:gridCol w:w="1300"/>
        <w:gridCol w:w="2080"/>
      </w:tblGrid>
      <w:tr w:rsidR="00A56EE1" w:rsidRPr="002D18FB" w14:paraId="3AC7F8DD" w14:textId="77777777" w:rsidTr="00D80D36">
        <w:trPr>
          <w:trHeight w:val="46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5F43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4709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>AJUTOR PENTRU GAZE NATURALE</w:t>
            </w:r>
          </w:p>
        </w:tc>
      </w:tr>
      <w:tr w:rsidR="00A56EE1" w:rsidRPr="002D18FB" w14:paraId="67796115" w14:textId="77777777" w:rsidTr="00D80D36">
        <w:trPr>
          <w:trHeight w:val="2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2E6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884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23F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3BA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97A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E2C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493F2530" w14:textId="77777777" w:rsidTr="00D80D36">
        <w:trPr>
          <w:trHeight w:val="405"/>
        </w:trPr>
        <w:tc>
          <w:tcPr>
            <w:tcW w:w="6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E5E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Valoare de referință (aj maxim lunar)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1F1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C1E3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  <w:t>lei</w:t>
            </w:r>
          </w:p>
        </w:tc>
      </w:tr>
      <w:tr w:rsidR="00A56EE1" w:rsidRPr="002D18FB" w14:paraId="4E0BF521" w14:textId="77777777" w:rsidTr="00D80D36">
        <w:trPr>
          <w:trHeight w:val="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88DE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6BB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0940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AC30E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ABA8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B0F0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6C96BBA7" w14:textId="77777777" w:rsidTr="00D80D36">
        <w:trPr>
          <w:trHeight w:val="1290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C35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Venit net lunar pe membru de familie sau al persoanei singure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3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Compensare procentuală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 xml:space="preserve"> (%)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B3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Ajutor maxim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12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Sumpliment lunar pentru energie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</w:tr>
      <w:tr w:rsidR="00A56EE1" w:rsidRPr="002D18FB" w14:paraId="4BFFB892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E7E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până 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95D1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C4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450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23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E36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1716DC10" w14:textId="77777777" w:rsidTr="00D80D3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891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045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CD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76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A0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EE8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771BF9FB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0BC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CE4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527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7B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73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EF6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716DAD1F" w14:textId="77777777" w:rsidTr="00D80D36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16A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0A4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75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B3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DA4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68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247E2E78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6BE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8D0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E4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3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1B8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73C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379A4164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816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C45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8CA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B19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1E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894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5B580566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5AE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B43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B40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1B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E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7A2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5168D6DD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09D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AA3F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4EA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B27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0EC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7F9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62E76F55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C4A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623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AC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19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46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C47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0493DBF0" w14:textId="77777777" w:rsidTr="00D80D3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09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735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6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1386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12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A58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F62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2BEC9AE2" w14:textId="77777777" w:rsidTr="00D80D3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84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E6F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In cazul persoanei singure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EB7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7CE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68C57550" w14:textId="77777777" w:rsidTr="00D80D36">
        <w:trPr>
          <w:trHeight w:val="33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8D1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A60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8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2053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37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1E6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A6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</w:tbl>
    <w:p w14:paraId="7A326DC7" w14:textId="77777777" w:rsidR="00A56EE1" w:rsidRDefault="00A56EE1" w:rsidP="00A56EE1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024EA579" w14:textId="5FE7D2F5" w:rsidR="00D93428" w:rsidRDefault="00000000"/>
    <w:p w14:paraId="5B94DA18" w14:textId="787FA36E" w:rsidR="00A56EE1" w:rsidRDefault="00A56EE1"/>
    <w:p w14:paraId="53ADB58F" w14:textId="4A1B1FDE" w:rsidR="00A56EE1" w:rsidRDefault="00A56EE1"/>
    <w:p w14:paraId="0DA2573A" w14:textId="27F8FBCD" w:rsidR="00A56EE1" w:rsidRDefault="00A56EE1"/>
    <w:p w14:paraId="15E0B600" w14:textId="68B2DF43" w:rsidR="00A56EE1" w:rsidRDefault="00A56EE1"/>
    <w:p w14:paraId="312BEF33" w14:textId="7D84338B" w:rsidR="00A56EE1" w:rsidRDefault="00A56EE1"/>
    <w:p w14:paraId="53BA484B" w14:textId="2C743532" w:rsidR="00A56EE1" w:rsidRDefault="00A56EE1"/>
    <w:p w14:paraId="012991BD" w14:textId="32C8B995" w:rsidR="00A56EE1" w:rsidRDefault="00A56EE1"/>
    <w:p w14:paraId="59844C44" w14:textId="436EA874" w:rsidR="00A56EE1" w:rsidRDefault="00A56EE1"/>
    <w:p w14:paraId="074140E9" w14:textId="0802357E" w:rsidR="00A56EE1" w:rsidRDefault="00A56EE1"/>
    <w:p w14:paraId="57CADC2B" w14:textId="77777777" w:rsidR="00A56EE1" w:rsidRDefault="00A56EE1"/>
    <w:tbl>
      <w:tblPr>
        <w:tblW w:w="11308" w:type="dxa"/>
        <w:tblInd w:w="-567" w:type="dxa"/>
        <w:tblLook w:val="04A0" w:firstRow="1" w:lastRow="0" w:firstColumn="1" w:lastColumn="0" w:noHBand="0" w:noVBand="1"/>
      </w:tblPr>
      <w:tblGrid>
        <w:gridCol w:w="1971"/>
        <w:gridCol w:w="575"/>
        <w:gridCol w:w="1951"/>
        <w:gridCol w:w="2362"/>
        <w:gridCol w:w="1335"/>
        <w:gridCol w:w="2135"/>
        <w:gridCol w:w="979"/>
      </w:tblGrid>
      <w:tr w:rsidR="00A56EE1" w:rsidRPr="002D18FB" w14:paraId="5202D60E" w14:textId="77777777" w:rsidTr="00EF4483">
        <w:trPr>
          <w:gridAfter w:val="1"/>
          <w:wAfter w:w="979" w:type="dxa"/>
          <w:trHeight w:val="46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B66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5363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>AJUTOR PENTRU ENERGIE ELECTRICĂ</w:t>
            </w:r>
          </w:p>
        </w:tc>
      </w:tr>
      <w:tr w:rsidR="00A56EE1" w:rsidRPr="002D18FB" w14:paraId="6AD89D12" w14:textId="77777777" w:rsidTr="00EF4483">
        <w:trPr>
          <w:gridAfter w:val="1"/>
          <w:wAfter w:w="979" w:type="dxa"/>
          <w:trHeight w:val="15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FC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7B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3B99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2531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CA6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0D1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25DBA640" w14:textId="77777777" w:rsidTr="00EF4483">
        <w:trPr>
          <w:gridAfter w:val="1"/>
          <w:wAfter w:w="979" w:type="dxa"/>
          <w:trHeight w:val="375"/>
        </w:trPr>
        <w:tc>
          <w:tcPr>
            <w:tcW w:w="68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EB22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Valoare de referință (aj maxim lunar)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4A5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500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28EB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  <w:t>lei</w:t>
            </w:r>
          </w:p>
        </w:tc>
      </w:tr>
      <w:tr w:rsidR="00A56EE1" w:rsidRPr="002D18FB" w14:paraId="24BDB6FB" w14:textId="77777777" w:rsidTr="00EF4483">
        <w:trPr>
          <w:gridAfter w:val="1"/>
          <w:wAfter w:w="979" w:type="dxa"/>
          <w:trHeight w:val="13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5A7C9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2AF40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9ED03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5FD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631C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F05C9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0C2B8942" w14:textId="77777777" w:rsidTr="00EF4483">
        <w:trPr>
          <w:gridAfter w:val="1"/>
          <w:wAfter w:w="979" w:type="dxa"/>
          <w:trHeight w:val="1230"/>
        </w:trPr>
        <w:tc>
          <w:tcPr>
            <w:tcW w:w="4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6F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Venit net lunar pe membru de familie sau al persoanei singure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A2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Compensare procentuală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 xml:space="preserve"> (%)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9C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Ajutor maxim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9E5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Sumpliment lunar pentru energie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</w:tr>
      <w:tr w:rsidR="00A56EE1" w:rsidRPr="002D18FB" w14:paraId="6E9F3E4B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57C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până la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67D5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22B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D4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4C8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9F3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8B0F48C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AA1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503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A1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A1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83F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450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2BA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6868DAF5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65E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BBD2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5D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CC3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80%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B43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8D3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3E331497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C56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65B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0C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70B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E39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D9C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0845C05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C89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F34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4A3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FD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8B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B77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608C3C5F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E9E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3F8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A3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CD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E5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DE3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434F347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F88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421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75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31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295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56C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F0048D1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9C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F23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970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C57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11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186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BCDBB63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37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494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3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0F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EC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B9B3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027FEA93" w14:textId="77777777" w:rsidTr="00EF4483">
        <w:trPr>
          <w:gridAfter w:val="1"/>
          <w:wAfter w:w="979" w:type="dxa"/>
          <w:trHeight w:val="420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7FD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EBE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DC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1386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1E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37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A515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3FBA3BF4" w14:textId="77777777" w:rsidTr="00EF4483">
        <w:trPr>
          <w:gridAfter w:val="1"/>
          <w:wAfter w:w="979" w:type="dxa"/>
          <w:trHeight w:val="43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CD11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97B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In cazul persoanei singure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65E9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17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0A10F679" w14:textId="77777777" w:rsidTr="00EF4483">
        <w:trPr>
          <w:gridAfter w:val="1"/>
          <w:wAfter w:w="979" w:type="dxa"/>
          <w:trHeight w:val="420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E4C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21D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2F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2053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19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1E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F69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031CB5A0" w14:textId="77777777" w:rsidTr="00EF4483">
        <w:trPr>
          <w:trHeight w:val="255"/>
        </w:trPr>
        <w:tc>
          <w:tcPr>
            <w:tcW w:w="11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4687" w14:textId="77777777" w:rsidR="00A56EE1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În situația în care singura sursă de energie utilizată este en. electrică, cuantumul suplimentului este de 70 lei/lună</w:t>
            </w:r>
          </w:p>
          <w:p w14:paraId="44D93C8B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2884D83F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4976D41C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C75592A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28A3CC5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D4618F7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4117345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3FBBC5FA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A59E000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7DCBAF24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62D5290A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21050FEF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8F77B2D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57AE4102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5E784D90" w14:textId="429B5939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5CBABBCB" w14:textId="02C33DA8" w:rsidR="00400CBA" w:rsidRDefault="00400CB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7210085" w14:textId="681DA16B" w:rsidR="00400CBA" w:rsidRDefault="00400CB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53C67211" w14:textId="77777777" w:rsidR="00400CBA" w:rsidRDefault="00400CB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5F0956B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tbl>
            <w:tblPr>
              <w:tblW w:w="11020" w:type="dxa"/>
              <w:tblLook w:val="04A0" w:firstRow="1" w:lastRow="0" w:firstColumn="1" w:lastColumn="0" w:noHBand="0" w:noVBand="1"/>
            </w:tblPr>
            <w:tblGrid>
              <w:gridCol w:w="1920"/>
              <w:gridCol w:w="560"/>
              <w:gridCol w:w="1900"/>
              <w:gridCol w:w="2300"/>
              <w:gridCol w:w="1300"/>
              <w:gridCol w:w="2080"/>
              <w:gridCol w:w="960"/>
            </w:tblGrid>
            <w:tr w:rsidR="00400CBA" w:rsidRPr="008207C7" w14:paraId="098FB5BF" w14:textId="77777777" w:rsidTr="008E67E3">
              <w:trPr>
                <w:trHeight w:val="465"/>
              </w:trPr>
              <w:tc>
                <w:tcPr>
                  <w:tcW w:w="110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44AA1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ro-RO" w:eastAsia="ro-RO"/>
                    </w:rPr>
                    <w:lastRenderedPageBreak/>
                    <w:t>AJUTOR PENTRU COMBUSTIBILI SOLIZI SAU PETROLIERI</w:t>
                  </w:r>
                </w:p>
              </w:tc>
            </w:tr>
            <w:tr w:rsidR="00400CBA" w:rsidRPr="008207C7" w14:paraId="3F14BC51" w14:textId="77777777" w:rsidTr="008E67E3">
              <w:trPr>
                <w:gridAfter w:val="1"/>
                <w:wAfter w:w="960" w:type="dxa"/>
                <w:trHeight w:val="19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C0DCB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ro-RO" w:eastAsia="ro-RO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A016F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5CD41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FE67F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A4C3C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B792F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400CBA" w:rsidRPr="008207C7" w14:paraId="6C1B0DFB" w14:textId="77777777" w:rsidTr="008E67E3">
              <w:trPr>
                <w:gridAfter w:val="1"/>
                <w:wAfter w:w="960" w:type="dxa"/>
                <w:trHeight w:val="375"/>
              </w:trPr>
              <w:tc>
                <w:tcPr>
                  <w:tcW w:w="668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894AC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Valoare de referință (</w:t>
                  </w:r>
                  <w:proofErr w:type="spellStart"/>
                  <w:r w:rsidRPr="008207C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aj</w:t>
                  </w:r>
                  <w:proofErr w:type="spellEnd"/>
                  <w:r w:rsidRPr="008207C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 xml:space="preserve"> maxim lunar)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0604C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320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F28D14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28"/>
                      <w:szCs w:val="28"/>
                      <w:lang w:val="ro-RO" w:eastAsia="ro-RO"/>
                    </w:rPr>
                    <w:t>lei</w:t>
                  </w:r>
                </w:p>
              </w:tc>
            </w:tr>
            <w:tr w:rsidR="00400CBA" w:rsidRPr="008207C7" w14:paraId="1B471AD5" w14:textId="77777777" w:rsidTr="008E67E3">
              <w:trPr>
                <w:gridAfter w:val="1"/>
                <w:wAfter w:w="960" w:type="dxa"/>
                <w:trHeight w:val="1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F44E97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77F32A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B852D9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4F1857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657C59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604BC2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400CBA" w:rsidRPr="008207C7" w14:paraId="2C3B0B94" w14:textId="77777777" w:rsidTr="008E67E3">
              <w:trPr>
                <w:gridAfter w:val="1"/>
                <w:wAfter w:w="960" w:type="dxa"/>
                <w:trHeight w:val="1230"/>
              </w:trPr>
              <w:tc>
                <w:tcPr>
                  <w:tcW w:w="43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D308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 xml:space="preserve">Venit net lunar pe membru de familie sau al persoanei singure 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(lei)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C5C8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>Compensare procentuală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 xml:space="preserve"> (%)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66F93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 xml:space="preserve">Ajutor maxim 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(lei)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432DA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proofErr w:type="spellStart"/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>Sumpliment</w:t>
                  </w:r>
                  <w:proofErr w:type="spellEnd"/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 xml:space="preserve"> lunar pentru energie 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(lei)</w:t>
                  </w:r>
                </w:p>
              </w:tc>
            </w:tr>
            <w:tr w:rsidR="00400CBA" w:rsidRPr="008207C7" w14:paraId="64B41F3F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7F12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până la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C2D5B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4C60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D45A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59BA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0AE1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38A441D8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F91C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8234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D7C0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B3B4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90%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D276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288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E28E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30EB6CE7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ED51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169C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31D3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440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52DA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80%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676D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256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7E3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54763A84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DB5D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440,1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6678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E7F2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560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01411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70%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AC6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224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928F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78EF47D7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FB42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560,1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FA3C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AA7B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680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0E79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0F94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192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7CA7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14FA2B95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3F2A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680,1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19C2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0850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920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CE10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50%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1577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160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5DB4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17A32E17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69F1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920,1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2E6E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16E81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1040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9405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40%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68F5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5E3D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687CD9DA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BE08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1040,1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263E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F773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1160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DAB8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A7AD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75C4E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7282FACC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E5EE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1160,1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BB48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9C5D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762F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C1E0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8E841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3D611DC3" w14:textId="77777777" w:rsidTr="008E67E3">
              <w:trPr>
                <w:gridAfter w:val="1"/>
                <w:wAfter w:w="960" w:type="dxa"/>
                <w:trHeight w:val="42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C679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F9D1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72C0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1386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DE3F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FB87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3EA5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4A6A95E1" w14:textId="77777777" w:rsidTr="008E67E3">
              <w:trPr>
                <w:gridAfter w:val="1"/>
                <w:wAfter w:w="960" w:type="dxa"/>
                <w:trHeight w:val="4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F90BD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086C4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>In cazul persoanei singure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EDA75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F786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400CBA" w:rsidRPr="008207C7" w14:paraId="323F548C" w14:textId="77777777" w:rsidTr="008E67E3">
              <w:trPr>
                <w:gridAfter w:val="1"/>
                <w:wAfter w:w="960" w:type="dxa"/>
                <w:trHeight w:val="420"/>
              </w:trPr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4B4B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1280,1</w:t>
                  </w:r>
                </w:p>
              </w:tc>
              <w:tc>
                <w:tcPr>
                  <w:tcW w:w="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705B0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205F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2053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C4E3E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10%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2751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3DC83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</w:tbl>
          <w:p w14:paraId="47CC4916" w14:textId="10B9A548" w:rsidR="00AE7FD3" w:rsidRPr="002D18FB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1F6A7D04" w14:textId="77777777" w:rsidTr="00EF4483">
        <w:trPr>
          <w:gridAfter w:val="1"/>
          <w:wAfter w:w="979" w:type="dxa"/>
          <w:trHeight w:val="46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6C6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60DA" w14:textId="48A1F35E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</w:tc>
      </w:tr>
    </w:tbl>
    <w:p w14:paraId="4CBE2C89" w14:textId="77777777" w:rsidR="00A56EE1" w:rsidRDefault="00A56EE1"/>
    <w:sectPr w:rsidR="00A5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3"/>
    <w:rsid w:val="00151E8B"/>
    <w:rsid w:val="002E01B3"/>
    <w:rsid w:val="00393B0A"/>
    <w:rsid w:val="00400CBA"/>
    <w:rsid w:val="008207C7"/>
    <w:rsid w:val="008845DE"/>
    <w:rsid w:val="009C3659"/>
    <w:rsid w:val="00A56EE1"/>
    <w:rsid w:val="00AE7FD3"/>
    <w:rsid w:val="00C310B7"/>
    <w:rsid w:val="00D566C2"/>
    <w:rsid w:val="00DA31D7"/>
    <w:rsid w:val="00E217E9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7C21"/>
  <w15:chartTrackingRefBased/>
  <w15:docId w15:val="{3ED62902-EC4D-4512-B635-35EC0FF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LiliHaldea</dc:creator>
  <cp:keywords/>
  <dc:description/>
  <cp:lastModifiedBy>User</cp:lastModifiedBy>
  <cp:revision>5</cp:revision>
  <dcterms:created xsi:type="dcterms:W3CDTF">2022-10-11T10:34:00Z</dcterms:created>
  <dcterms:modified xsi:type="dcterms:W3CDTF">2022-10-19T10:15:00Z</dcterms:modified>
</cp:coreProperties>
</file>