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0FF" w:rsidRPr="002F6777" w:rsidRDefault="00D830FF" w:rsidP="00D830FF">
      <w:pPr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>
        <w:rPr>
          <w:noProof/>
          <w:lang w:eastAsia="en-GB"/>
        </w:rPr>
        <w:drawing>
          <wp:inline distT="0" distB="0" distL="0" distR="0" wp14:anchorId="1AADA30B" wp14:editId="12549139">
            <wp:extent cx="5731510" cy="1020382"/>
            <wp:effectExtent l="0" t="0" r="2540" b="8890"/>
            <wp:docPr id="1" name="Picture 1" descr="ante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et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F6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Nr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.</w:t>
      </w:r>
      <w:r w:rsidR="00937F6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reg</w:t>
      </w:r>
      <w:r w:rsidR="00937F6B" w:rsidRPr="006431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o-RO"/>
        </w:rPr>
        <w:t xml:space="preserve">.: </w:t>
      </w:r>
      <w:r w:rsidR="00D053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o-RO"/>
        </w:rPr>
        <w:t>13063</w:t>
      </w:r>
      <w:r w:rsidR="00D0532B" w:rsidRPr="00D053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o-RO"/>
        </w:rPr>
        <w:t>/12.05</w:t>
      </w:r>
      <w:r w:rsidRPr="00D053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o-RO"/>
        </w:rPr>
        <w:t>.2020</w:t>
      </w:r>
    </w:p>
    <w:p w:rsidR="00D830FF" w:rsidRDefault="00D830FF" w:rsidP="00D830F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ANUNT</w:t>
      </w: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PRIMARIA ORASULUI PETRILA</w:t>
      </w: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 xml:space="preserve">ORGANIZEAZA LICITATIE PUBLICA IN DATA DE </w:t>
      </w:r>
      <w:r w:rsidR="002C5355">
        <w:rPr>
          <w:rFonts w:ascii="Times New Roman" w:eastAsia="Times New Roman" w:hAnsi="Times New Roman"/>
          <w:b/>
          <w:sz w:val="24"/>
          <w:szCs w:val="24"/>
          <w:u w:val="single"/>
          <w:lang w:val="ro-RO"/>
        </w:rPr>
        <w:t>10.06.2020, ORA 11</w:t>
      </w:r>
      <w:r w:rsidR="002C5355">
        <w:rPr>
          <w:rFonts w:ascii="Times New Roman" w:eastAsia="Times New Roman" w:hAnsi="Times New Roman"/>
          <w:b/>
          <w:sz w:val="24"/>
          <w:szCs w:val="24"/>
          <w:u w:val="single"/>
          <w:vertAlign w:val="superscript"/>
          <w:lang w:val="ro-RO"/>
        </w:rPr>
        <w:t>00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D830FF" w:rsidRPr="002F6777" w:rsidRDefault="00D830FF" w:rsidP="00D830F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1. Informaţii generale privind concedentul, în special denumirea, codul fiscal, adresa, numărul de telefon, telefax şi/sau adresa de e-mail a persoanei de contact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Consiliul Local al Orasului Petrila –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Biroul Patrimoniul Domeniului Public si Cadastru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-  cu sediul in orasul Petrila, str. Republicii nr.196, judetul Hunedoara, tel./fax. 0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254/550760, cod fiscal 4375097,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e-mail: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primaria.petrila2008@yahoo.com, Persoana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de contact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                               insp. </w:t>
      </w:r>
      <w:r w:rsidR="002C5355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Maghier Neluta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.</w:t>
      </w:r>
    </w:p>
    <w:p w:rsidR="00D830FF" w:rsidRPr="002F6777" w:rsidRDefault="00D830FF" w:rsidP="00D830F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Informaţii generale privind obiectul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vanzarii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, în special descrierea şi identificarea bunului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care urmează să fie vandut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:</w:t>
      </w:r>
    </w:p>
    <w:p w:rsidR="00D830FF" w:rsidRDefault="00D830FF" w:rsidP="00D830FF">
      <w:pPr>
        <w:autoSpaceDN w:val="0"/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Obiectul licitației publice îl constituie vânzarea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a </w:t>
      </w:r>
      <w:r w:rsidR="002C5355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trei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parcele de teren, 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identificat</w:t>
      </w:r>
      <w:r w:rsidR="00643196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e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astfel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: </w:t>
      </w:r>
    </w:p>
    <w:p w:rsidR="00D830FF" w:rsidRDefault="00C13089" w:rsidP="00D830FF">
      <w:pPr>
        <w:autoSpaceDN w:val="0"/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-</w:t>
      </w:r>
      <w:r w:rsidR="002C535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parcela</w:t>
      </w:r>
      <w:proofErr w:type="spellEnd"/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teren</w:t>
      </w:r>
      <w:proofErr w:type="spellEnd"/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="00D830FF"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de</w:t>
      </w:r>
      <w:r w:rsidR="00D830FF"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n</w:t>
      </w:r>
      <w:r w:rsidR="004B4721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ficata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gramStart"/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in  CF</w:t>
      </w:r>
      <w:proofErr w:type="gramEnd"/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nr.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r w:rsidR="004B4721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61493 Petrila, str. Bicaz, FN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, in suprafata de </w:t>
      </w:r>
      <w:r w:rsidR="004B4721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31 mp.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,</w:t>
      </w:r>
      <w:r w:rsidR="00D830FF"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propriet</w:t>
      </w:r>
      <w:r w:rsidR="004B4721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ate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privata a orasului Petrila;</w:t>
      </w:r>
    </w:p>
    <w:p w:rsidR="00D830FF" w:rsidRDefault="004B4721" w:rsidP="00D830FF">
      <w:pPr>
        <w:autoSpaceDN w:val="0"/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-</w:t>
      </w:r>
      <w:r w:rsidR="002C5355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1 parcela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teren</w:t>
      </w:r>
      <w:proofErr w:type="spellEnd"/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="00D830FF"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de</w:t>
      </w:r>
      <w:r w:rsidR="00D830FF"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n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ficata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in  CF nr.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64442</w:t>
      </w:r>
      <w:r w:rsidR="00D830FF"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Petrila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, str. 8 Martie, FN,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 in suprafata de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22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mp.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,</w:t>
      </w:r>
      <w:r w:rsidR="00D830FF"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propriet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ate</w:t>
      </w:r>
      <w:r w:rsidR="00D830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privata a orasului Petrila;</w:t>
      </w:r>
    </w:p>
    <w:p w:rsidR="002C5355" w:rsidRDefault="002C5355" w:rsidP="002C5355">
      <w:pPr>
        <w:autoSpaceDN w:val="0"/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- 1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parcela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teren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de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n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ficata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in  CF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nr. 61845 Petrila, str. Jiet, FN, in suprafata de 481 mp.,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propriet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ate privata a orasului Petrila;</w:t>
      </w:r>
    </w:p>
    <w:p w:rsidR="002C5355" w:rsidRPr="007B46F4" w:rsidRDefault="002C5355" w:rsidP="00D830FF">
      <w:pPr>
        <w:autoSpaceDN w:val="0"/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</w:p>
    <w:p w:rsidR="00D830FF" w:rsidRPr="00F84170" w:rsidRDefault="00D830FF" w:rsidP="00D830F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 Informaţii privind documentaţia de atribuire: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E8140E">
        <w:rPr>
          <w:rFonts w:ascii="Times New Roman" w:eastAsia="Times New Roman" w:hAnsi="Times New Roman" w:cs="Times New Roman"/>
          <w:sz w:val="24"/>
          <w:szCs w:val="24"/>
          <w:lang w:val="ro-RO"/>
        </w:rPr>
        <w:t>D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ocumenta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ia de atribuire con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ine informa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 privind modalitatea de completare a ofertelor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i criteriilor de atribuire a contract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elor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vanzare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D830FF" w:rsidRPr="004B4721" w:rsidRDefault="00D830FF" w:rsidP="00D830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3.1. Modalitatea sau modalităţile prin care persoanele interesate pot intra în posesia unui exemplar al documentaţiei de atribuire: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Persoanele interesate vor putea intra în posesia documentației de atribuire a contractului de vanzare-cumparare în rate, după achitarea contravalorii acesteia</w:t>
      </w:r>
      <w:r w:rsidR="004B4721">
        <w:rPr>
          <w:rFonts w:ascii="Times New Roman" w:eastAsia="Times New Roman" w:hAnsi="Times New Roman" w:cs="Times New Roman"/>
          <w:sz w:val="24"/>
          <w:szCs w:val="24"/>
          <w:lang w:val="ro-RO"/>
        </w:rPr>
        <w:t>, direct la sediul primariei.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3.2. Denumirea şi adresa serviciului/compartimentului din cadrul concedentului, de la care se poate obţine un exemplar din documentaţia de atribuire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Prim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ri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a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ora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ș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ului Petrila, str. Republicii, nr. 196,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Biroul Patrimoniu</w:t>
      </w:r>
      <w:r w:rsidR="004B4721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l Domeniului Public si Cadastru.</w:t>
      </w:r>
    </w:p>
    <w:p w:rsidR="00D830FF" w:rsidRDefault="00D830FF" w:rsidP="00D83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3.3. Costul şi condiţiile de plată pentru obţinerea acestui exemplar, unde este cazul, potrivit prevederilor Ordonanţei de urgenţă a Guvernului nr. 54/2006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Valoarea documenta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iei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este 1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0 lei, se va achita la caseria unit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ii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sau prin OP în contul </w:t>
      </w:r>
      <w:r w:rsidRPr="00D47F5F">
        <w:rPr>
          <w:rFonts w:ascii="Times New Roman" w:hAnsi="Times New Roman"/>
          <w:bCs/>
          <w:sz w:val="24"/>
          <w:szCs w:val="24"/>
        </w:rPr>
        <w:t>RO</w:t>
      </w:r>
      <w:r>
        <w:rPr>
          <w:rFonts w:ascii="Times New Roman" w:hAnsi="Times New Roman"/>
          <w:bCs/>
          <w:sz w:val="24"/>
          <w:szCs w:val="24"/>
        </w:rPr>
        <w:t>4</w:t>
      </w:r>
      <w:r w:rsidRPr="00D47F5F">
        <w:rPr>
          <w:rFonts w:ascii="Times New Roman" w:hAnsi="Times New Roman"/>
          <w:bCs/>
          <w:sz w:val="24"/>
          <w:szCs w:val="24"/>
        </w:rPr>
        <w:t>7TREZ368</w:t>
      </w:r>
      <w:r>
        <w:rPr>
          <w:rFonts w:ascii="Times New Roman" w:hAnsi="Times New Roman"/>
          <w:bCs/>
          <w:sz w:val="24"/>
          <w:szCs w:val="24"/>
        </w:rPr>
        <w:t>21390201XXXXX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deschis la Trezoreria Petroșani.</w:t>
      </w:r>
    </w:p>
    <w:p w:rsidR="00D830FF" w:rsidRPr="00643196" w:rsidRDefault="00D830FF" w:rsidP="00D83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3.4. Data limită pentru solicitarea clarificărilor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643196">
        <w:rPr>
          <w:rFonts w:ascii="Times New Roman" w:eastAsia="Times New Roman" w:hAnsi="Times New Roman" w:cs="Times New Roman"/>
          <w:sz w:val="24"/>
          <w:szCs w:val="24"/>
          <w:lang w:val="ro-RO"/>
        </w:rPr>
        <w:t>0</w:t>
      </w:r>
      <w:r w:rsidR="002C5355">
        <w:rPr>
          <w:rFonts w:ascii="Times New Roman" w:eastAsia="Times New Roman" w:hAnsi="Times New Roman" w:cs="Times New Roman"/>
          <w:sz w:val="24"/>
          <w:szCs w:val="24"/>
          <w:lang w:val="ro-RO"/>
        </w:rPr>
        <w:t>9</w:t>
      </w:r>
      <w:r w:rsidR="00643196">
        <w:rPr>
          <w:rFonts w:ascii="Times New Roman" w:eastAsia="Times New Roman" w:hAnsi="Times New Roman" w:cs="Times New Roman"/>
          <w:sz w:val="24"/>
          <w:szCs w:val="24"/>
          <w:lang w:val="ro-RO"/>
        </w:rPr>
        <w:t>.0</w:t>
      </w:r>
      <w:r w:rsidR="002C5355">
        <w:rPr>
          <w:rFonts w:ascii="Times New Roman" w:eastAsia="Times New Roman" w:hAnsi="Times New Roman" w:cs="Times New Roman"/>
          <w:sz w:val="24"/>
          <w:szCs w:val="24"/>
          <w:lang w:val="ro-RO"/>
        </w:rPr>
        <w:t>6</w:t>
      </w:r>
      <w:r w:rsidR="00643196">
        <w:rPr>
          <w:rFonts w:ascii="Times New Roman" w:eastAsia="Times New Roman" w:hAnsi="Times New Roman" w:cs="Times New Roman"/>
          <w:sz w:val="24"/>
          <w:szCs w:val="24"/>
          <w:lang w:val="ro-RO"/>
        </w:rPr>
        <w:t>.2020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ora </w:t>
      </w:r>
      <w:r w:rsidR="00643196">
        <w:rPr>
          <w:rFonts w:ascii="Times New Roman" w:eastAsia="Times New Roman" w:hAnsi="Times New Roman" w:cs="Times New Roman"/>
          <w:sz w:val="24"/>
          <w:szCs w:val="24"/>
          <w:lang w:val="ro-RO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o-RO"/>
        </w:rPr>
        <w:t>00</w:t>
      </w:r>
      <w:r w:rsidR="00643196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4. Informaţii privind ofertele: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oferta se va depune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ntr-un plic sigilat care va cuprinde documentele de eligibilitate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>i un plic interior care va con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>ine formularul de ofert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D830FF" w:rsidRPr="002F6777" w:rsidRDefault="00D830FF" w:rsidP="00D830FF">
      <w:pPr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o-RO"/>
        </w:rPr>
      </w:pPr>
      <w:r w:rsidRPr="008E09FC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4.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1. Data limită de depunere a ofertelor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: </w:t>
      </w:r>
      <w:r w:rsidR="002C5355" w:rsidRPr="002C5355">
        <w:rPr>
          <w:rFonts w:ascii="Times New Roman" w:eastAsia="Times New Roman" w:hAnsi="Times New Roman" w:cs="Times New Roman"/>
          <w:sz w:val="24"/>
          <w:szCs w:val="24"/>
          <w:lang w:val="ro-RO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.0</w:t>
      </w:r>
      <w:r w:rsidR="002C5355">
        <w:rPr>
          <w:rFonts w:ascii="Times New Roman" w:eastAsia="Times New Roman" w:hAnsi="Times New Roman" w:cs="Times New Roman"/>
          <w:sz w:val="24"/>
          <w:szCs w:val="24"/>
          <w:lang w:val="ro-RO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.2020</w:t>
      </w:r>
      <w:r w:rsidRPr="00AB667F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, ora </w:t>
      </w:r>
      <w:r w:rsidR="00D0532B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09</w:t>
      </w:r>
      <w:r w:rsidRPr="00AB667F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o-RO"/>
        </w:rPr>
        <w:t>00</w:t>
      </w:r>
    </w:p>
    <w:p w:rsidR="00D830FF" w:rsidRPr="002F6777" w:rsidRDefault="00D830FF" w:rsidP="00D830FF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D4351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lastRenderedPageBreak/>
        <w:t>4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.2. Adresa la care trebuie depuse ofertele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Prim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</w:t>
      </w:r>
      <w:r w:rsidR="00643196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ria  Orasului Petrila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, str. Republicii nr.196, jude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ul Hunedoara.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4.3. Numărul de exemplare în care trebuie depusă fiecare ofertă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Pr="002F6777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 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>1 exemplar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D830FF" w:rsidRPr="00643196" w:rsidRDefault="00D830FF" w:rsidP="006431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5. Data şi locul la care se va desfăşura şedinţa publică de deschidere a ofertelor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="002C5355" w:rsidRPr="002C5355">
        <w:rPr>
          <w:rFonts w:ascii="Times New Roman" w:eastAsia="Times New Roman" w:hAnsi="Times New Roman" w:cs="Times New Roman"/>
          <w:sz w:val="24"/>
          <w:szCs w:val="24"/>
          <w:lang w:val="ro-RO"/>
        </w:rPr>
        <w:t>10</w:t>
      </w:r>
      <w:r w:rsidRPr="002C5355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  <w:r w:rsidR="002C5355" w:rsidRPr="002C5355">
        <w:rPr>
          <w:rFonts w:ascii="Times New Roman" w:eastAsia="Times New Roman" w:hAnsi="Times New Roman" w:cs="Times New Roman"/>
          <w:sz w:val="24"/>
          <w:szCs w:val="24"/>
          <w:lang w:val="ro-RO"/>
        </w:rPr>
        <w:t>06</w:t>
      </w:r>
      <w:r w:rsidRPr="002C5355">
        <w:rPr>
          <w:rFonts w:ascii="Times New Roman" w:eastAsia="Times New Roman" w:hAnsi="Times New Roman" w:cs="Times New Roman"/>
          <w:sz w:val="24"/>
          <w:szCs w:val="24"/>
          <w:lang w:val="ro-RO"/>
        </w:rPr>
        <w:t>.2020</w:t>
      </w:r>
      <w:r w:rsidRPr="002C5355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ora 11</w:t>
      </w:r>
      <w:r w:rsidRPr="002C535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o-RO"/>
        </w:rPr>
        <w:t>00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,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o-RO"/>
        </w:rPr>
        <w:t xml:space="preserve"> 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Prim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ria</w:t>
      </w:r>
      <w:r w:rsidR="00643196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Orasului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Petrila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,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str. Republicii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nr.196, jud. Hunedoara, </w:t>
      </w:r>
      <w:r w:rsidR="00643196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Biroul Patrimoniul Domeniului Public si Cadastr</w:t>
      </w:r>
      <w:r w:rsidR="00E914C4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u</w:t>
      </w:r>
      <w:r w:rsidR="00643196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,</w:t>
      </w:r>
      <w:r w:rsidR="0064319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camera 13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</w:t>
      </w:r>
    </w:p>
    <w:p w:rsidR="00D830FF" w:rsidRPr="002F6777" w:rsidRDefault="00D830FF" w:rsidP="00D830FF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6. Denumirea, adresa, numărul de telefon, telefax şi/sau adresa de e-mail a instanţei competente în soluţionarea litigiilor apărute şi termenele pentru sesizarea instanţei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Tribunalul Deva , B-dul 1 Decembrie  nr.35, jude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ul Hunedoara, cod po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ș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tal 330005, telefon 0254/234755 sau 0254/211574, fax 0254/216333, e-mail: </w:t>
      </w:r>
      <w:hyperlink r:id="rId7" w:history="1">
        <w:r w:rsidRPr="002F6777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ro-RO"/>
          </w:rPr>
          <w:t>iniciu@just.ro</w:t>
        </w:r>
      </w:hyperlink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. Termenele pentru sesizarea instan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ei sunt men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ionate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î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n documenta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ia de atribuire.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7. Data transmiterii anunţului de licitaţie către instituţiile abilitate, în vederea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p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ublicării</w:t>
      </w:r>
      <w:r w:rsidR="00643196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 </w:t>
      </w:r>
      <w:r w:rsidR="002C5355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1</w:t>
      </w:r>
      <w:r w:rsidR="003A74D4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2</w:t>
      </w:r>
      <w:r w:rsidR="002C5355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.05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.2020</w:t>
      </w:r>
      <w:r w:rsidRPr="002F6777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PRIMAR</w:t>
      </w: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JURCA VASILE</w:t>
      </w:r>
    </w:p>
    <w:p w:rsidR="00D830FF" w:rsidRPr="002F6777" w:rsidRDefault="00D830FF" w:rsidP="00D830FF">
      <w:pPr>
        <w:rPr>
          <w:lang w:val="ro-RO"/>
        </w:rPr>
      </w:pPr>
    </w:p>
    <w:p w:rsidR="00D830FF" w:rsidRDefault="00D830FF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/>
    <w:p w:rsidR="002C5355" w:rsidRDefault="002C5355" w:rsidP="00D830FF">
      <w:bookmarkStart w:id="0" w:name="_GoBack"/>
      <w:bookmarkEnd w:id="0"/>
    </w:p>
    <w:sectPr w:rsidR="002C5355" w:rsidSect="007B46F4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41999"/>
    <w:multiLevelType w:val="multilevel"/>
    <w:tmpl w:val="91088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876748"/>
    <w:multiLevelType w:val="multilevel"/>
    <w:tmpl w:val="E8CA4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FF"/>
    <w:rsid w:val="002C5355"/>
    <w:rsid w:val="002C5E4D"/>
    <w:rsid w:val="003A74D4"/>
    <w:rsid w:val="00477851"/>
    <w:rsid w:val="004B4721"/>
    <w:rsid w:val="0062430B"/>
    <w:rsid w:val="00643196"/>
    <w:rsid w:val="00680179"/>
    <w:rsid w:val="00937F6B"/>
    <w:rsid w:val="00C13089"/>
    <w:rsid w:val="00C867AD"/>
    <w:rsid w:val="00D0532B"/>
    <w:rsid w:val="00D36176"/>
    <w:rsid w:val="00D830FF"/>
    <w:rsid w:val="00E56FAA"/>
    <w:rsid w:val="00E914C4"/>
    <w:rsid w:val="00EA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8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iciu@just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2020-03-09T09:47:00Z</cp:lastPrinted>
  <dcterms:created xsi:type="dcterms:W3CDTF">2020-05-11T11:28:00Z</dcterms:created>
  <dcterms:modified xsi:type="dcterms:W3CDTF">2020-05-13T07:31:00Z</dcterms:modified>
</cp:coreProperties>
</file>